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TRƯỜNG THCS TÙNG THIỆN VƯƠNG</w:t>
      </w:r>
    </w:p>
    <w:p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TỔ TIẾNG ANH</w:t>
      </w:r>
    </w:p>
    <w:p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GIẢNG DẠY HỌC KÌ II - MÔN: TIẾNG ANH – KHỐI 6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22 - Tiết 1: GRAMMAR PRACTICE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(Thời gian học: 02/2 – 06/2/2021)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MỤC TIÊU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Sau khi học xong bài, học sinh sẽ hệ thống lại các kiến thức ngữ pháp đã học.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Học sinh ôn lại điểm ngữ pháp về hiện tại đơn và hiện tại tiếp diễn.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0000CC"/>
          <w:sz w:val="26"/>
          <w:szCs w:val="26"/>
        </w:rPr>
        <w:t xml:space="preserve">2. Kỹ năng: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Vận dụng kiến thức đã học để HS có thể làm các dạng bài tập trắc nghiệm, điền vào chỗ trống.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NỘI DUNG</w:t>
      </w:r>
    </w:p>
    <w:p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*Ngữ pháp: </w:t>
      </w:r>
    </w:p>
    <w:p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Các dạng động từ của thì hiện tại đơn (HTĐ) và hiện tại tiếp diễn (HTTD).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 THỜI GIAN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 45 phút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BÀI MỚI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 CỦA GIÁO VIÊN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NỘI DUNG HỌC SINH GHI VÀO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dựa vào kiến thức từ bài cũ ở tiết trước ôn lại thì HTĐ và HTTD.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4" w:type="dxa"/>
          </w:tcPr>
          <w:p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học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Present Simple Tense: HS ôn lại bài cũ.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2. A, an, some, any: 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Answer: a, any, any, some, some.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       b, any, some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       c, any, some, a 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3. Adjectives: tìm từ trái nghĩa.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Tall  - (short)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Long - (short)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Hot   -  (cold)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Fat    -  (thin)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Thin  - (full)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Heavy - (light)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Weak – (strong)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Hungry - (full) 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4. Question words: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Who, Where, When, Which, How, What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Answer: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A, Who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B, What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C, How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D, What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E, Where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5. Present simple tense and present progressive tense: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>Ex5: A, is eating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B, are drinking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C, is riding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D, is going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E, is getting</w:t>
            </w:r>
          </w:p>
          <w:p>
            <w:pPr>
              <w:tabs>
                <w:tab w:val="left" w:pos="537"/>
              </w:tabs>
              <w:spacing w:after="0" w:line="259" w:lineRule="auto"/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szCs w:val="26"/>
                <w:lang w:eastAsia="zh-CN"/>
              </w:rPr>
              <w:t xml:space="preserve">        F, is traveling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4" w:type="dxa"/>
          </w:tcPr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eastAsia="SimSun"/>
                <w:sz w:val="26"/>
                <w:szCs w:val="26"/>
              </w:rPr>
              <w:t>HS làm bài và ghi đáp án vào tập.</w:t>
            </w: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SimSun"/>
                <w:sz w:val="26"/>
                <w:szCs w:val="26"/>
              </w:rPr>
            </w:pPr>
          </w:p>
        </w:tc>
      </w:tr>
    </w:tbl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xem thật kĩ phần lý thuyết (ở tiết trước) và làm các bài tập theo yêu cầu.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xem lại các công thức ngữ pháp của bài.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chuẩn bị tiết 2: Unit 12 – Part A.</w:t>
      </w:r>
    </w:p>
    <w:p>
      <w:pPr>
        <w:spacing w:after="160" w:line="259" w:lineRule="auto"/>
      </w:pPr>
      <w:r>
        <w:br w:type="page"/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GIẢNG DẠY HỌC KÌ II - MÔN: TIẾNG ANH – KHỐI 6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22- Tiết 2: Unit 12 – Part A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(Thời gian học: 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/2 – 06/2/2021)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MỤC TIÊU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Sau khi học xong bài, học sinh sẽ biết được các môn thể thao và trò tiêu khiển.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HS biết cách hỏi và đáp các hoạt động.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0000CC"/>
          <w:sz w:val="26"/>
          <w:szCs w:val="26"/>
        </w:rPr>
        <w:t xml:space="preserve">2. Kỹ năng: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Phát triển kĩ năng đọc-hiểu qua đoạn đối thoại trong bài.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NỘI DUNG</w:t>
      </w:r>
    </w:p>
    <w:p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Ngữ pháp: </w:t>
      </w:r>
    </w:p>
    <w:p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Cấu trúc “Which sports…?”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Thì hiện tại đơn.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 THỜI GIAN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 45 phút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BÀI MỚI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 CỦA GIÁO VIÊN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NỘI DUNG HỌC SINH GHI VÀO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dựa vào kiến thức đã học ôn lại thì hiện tại đơn và thì hiện tại tiếp diễn.</w:t>
            </w:r>
          </w:p>
        </w:tc>
        <w:tc>
          <w:tcPr>
            <w:tcW w:w="5239" w:type="dxa"/>
          </w:tcPr>
          <w:p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mới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I. Vocabulary: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1. (to) swim:                  bơi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2. badminton:  môn cầu lông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3. table tennis: môn bóng bàn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4. tennis:          môn quần vợt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5. (to) jog:       đi bộ              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6. (to) skip:      nhảy dây       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7. (to) do aerobic:     </w:t>
            </w:r>
            <w:r>
              <w:rPr>
                <w:rFonts w:hint="default" w:ascii="Times New Roman" w:hAnsi="Times New Roman" w:eastAsia="STKaiti" w:cs="Times New Roman"/>
                <w:sz w:val="26"/>
                <w:lang w:val="en-US" w:eastAsia="zh-CN"/>
              </w:rPr>
              <w:t xml:space="preserve">tập 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thể dục nhịp điệu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i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II. Mẫu câu: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Mai: What is Van doing?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Lan:  She is skipping.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Mai: What are Nam and Thanh doing?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Lan: They are playing tennis.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*FORM: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60960</wp:posOffset>
                      </wp:positionV>
                      <wp:extent cx="2286000" cy="571500"/>
                      <wp:effectExtent l="7620" t="13335" r="11430" b="5715"/>
                      <wp:wrapNone/>
                      <wp:docPr id="20" name="Rectangle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8" o:spid="_x0000_s1026" o:spt="1" style="position:absolute;left:0pt;margin-left:30.6pt;margin-top:4.8pt;height:45pt;width:180pt;z-index:251659264;mso-width-relative:page;mso-height-relative:page;" filled="f" stroked="t" coordsize="21600,21600" o:gfxdata="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ydZX0wAA&#10;AAcBAAAPAAAAAAAAAAEAIAAAACIAAABkcnMvZG93bnJldi54bWxQSwECFAAUAAAACACHTuJAQ1Dc&#10;/CMCAABMBAAADgAAAAAAAAABACAAAAAiAQAAZHJzL2Uyb0RvYy54bWxQSwUGAAAAAAYABgBZAQAA&#10;tw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         What + be + S + doing?</w:t>
            </w:r>
          </w:p>
          <w:p>
            <w:pPr>
              <w:spacing w:after="0" w:line="259" w:lineRule="auto"/>
              <w:ind w:left="510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    S + be + V-ing + O.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Use: Hỏi và trả lời xem ai đó đang làm việc gì .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* Note: jog 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sym w:font="Wingdings 3" w:char="F022"/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jogging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        skip  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sym w:font="Wingdings 3" w:char="F022"/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skipping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        swim 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sym w:font="Wingdings 3" w:char="F022"/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swimming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9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viết từ vựng và nghĩa vào tập bài học.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xem thật kĩ phần lý thuyết (ở tiết trước) và làm các bài tập theo yêu cầu.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xem lại các công thức ngữ pháp của bài.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chuẩn bị tiết 3: Unit 12 – Part B (1, 2, 3, 5).</w:t>
      </w:r>
    </w:p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>
      <w:pPr>
        <w:spacing w:after="160" w:line="259" w:lineRule="auto"/>
        <w:rPr>
          <w:rFonts w:ascii="Times New Roman" w:hAnsi="Times New Roman" w:cs="Times New Roman"/>
          <w:b/>
          <w:color w:val="FF0000"/>
          <w:sz w:val="38"/>
          <w:szCs w:val="28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GIẢNG DẠY HỌC KÌ II - MÔN: TIẾNG ANH – KHỐI 6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/>
          <w:b/>
          <w:sz w:val="28"/>
          <w:szCs w:val="28"/>
        </w:rPr>
        <w:t>Tuần 22- Tiết 3: Unit 12 –</w:t>
      </w:r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Part B (1, 2, 3, 5)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(Thời gian học: 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/2 – 06/2/2021)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MỤC TIÊU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Sau khi học xong bài, học sinh sẽ nói được các hoạt động vào thời gian rãnh.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HS biết cách hỏi và đáp các hoạt động vào thời gian rãnh.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0000CC"/>
          <w:sz w:val="26"/>
          <w:szCs w:val="26"/>
        </w:rPr>
        <w:t xml:space="preserve">2. Kỹ năng: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Phát triển kĩ năng đọc-hiểu qua đoạn </w:t>
      </w:r>
      <w:r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hội thoại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trong bài.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NỘI DUNG</w:t>
      </w:r>
    </w:p>
    <w:p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Ngữ pháp: </w:t>
      </w:r>
    </w:p>
    <w:p>
      <w:pPr>
        <w:spacing w:after="0"/>
        <w:ind w:firstLine="426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Thì hiện tại đơn.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 THỜI GIAN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 45 phút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BÀI MỚI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 CỦA GIÁO VIÊN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NỘI DUNG HỌC SINH GHI VÀO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dựa vào kiến thức đã học ôn lại thì hiện tại đơn.</w:t>
            </w:r>
          </w:p>
        </w:tc>
        <w:tc>
          <w:tcPr>
            <w:tcW w:w="5239" w:type="dxa"/>
          </w:tcPr>
          <w:p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mới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I. Vocabulary: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1. free time(n): thời gian rảnh rỗi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2. (to) go fishing: đi câu</w:t>
            </w:r>
            <w:r>
              <w:rPr>
                <w:rFonts w:hint="default" w:ascii="Times New Roman" w:hAnsi="Times New Roman" w:eastAsia="STKaiti" w:cs="Times New Roman"/>
                <w:sz w:val="26"/>
                <w:lang w:val="en-US" w:eastAsia="zh-CN"/>
              </w:rPr>
              <w:t xml:space="preserve"> cá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3. (to) go to the movie: đi xem phim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II. Mẫu câu: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Ba: What do you do in your free time?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Lan:  I watch TV.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Ba:  What does Thu do in her free time?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Lan: She reads.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b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*</w:t>
            </w:r>
            <w:r>
              <w:rPr>
                <w:rFonts w:ascii="Times New Roman" w:hAnsi="Times New Roman" w:eastAsia="STKaiti" w:cs="Times New Roman"/>
                <w:b/>
                <w:sz w:val="26"/>
                <w:lang w:eastAsia="zh-CN"/>
              </w:rPr>
              <w:t>FORM: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 [What + do/ does + S + do+ in….free time?]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  -&gt;    [S + V(s/ es)+ O (+ in….free time)]     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- Use: Hỏi và trả lời xem bạn em hoặc ai đã làm gì vào thời gian rỗi.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b/>
                <w:sz w:val="26"/>
                <w:lang w:eastAsia="zh-CN"/>
              </w:rPr>
              <w:t>B5</w:t>
            </w: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*New words: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Often (adv) = many times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Once (adv) = one time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Twice (adv) = two times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Week (n)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 xml:space="preserve">Once/ twice/ three times a week 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  <w:r>
              <w:rPr>
                <w:rFonts w:ascii="Times New Roman" w:hAnsi="Times New Roman" w:eastAsia="STKaiti" w:cs="Times New Roman"/>
                <w:sz w:val="26"/>
                <w:lang w:eastAsia="zh-CN"/>
              </w:rPr>
              <w:t>How often (exp) = how many times</w:t>
            </w:r>
          </w:p>
          <w:p>
            <w:pPr>
              <w:spacing w:after="0" w:line="259" w:lineRule="auto"/>
              <w:rPr>
                <w:rFonts w:ascii="Times New Roman" w:hAnsi="Times New Roman" w:eastAsia="STKaiti" w:cs="Times New Roman"/>
                <w:sz w:val="26"/>
                <w:lang w:eastAsia="zh-CN"/>
              </w:rPr>
            </w:pPr>
          </w:p>
          <w:p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9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thực hiện và ghi vào tập bài học.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học thuộc từ vựng và xem kĩ phần ngữ pháp trong bài.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làm bài tập trực tuyến theo đường link</w:t>
      </w:r>
      <w:r>
        <w:t xml:space="preserve"> </w:t>
      </w:r>
      <w:r>
        <w:fldChar w:fldCharType="begin"/>
      </w:r>
      <w:r>
        <w:instrText xml:space="preserve"> HYPERLINK "https://forms.gle/8Jkvef8Ezp8hMhaLA"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sz w:val="28"/>
        </w:rPr>
        <w:t>https://forms.gle/8Jkvef8Ezp8hMhaLA</w:t>
      </w:r>
      <w:r>
        <w:rPr>
          <w:rStyle w:val="6"/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color w:val="0000CC"/>
          <w:sz w:val="28"/>
        </w:rPr>
        <w:t xml:space="preserve"> . Hạn chót nộp bài: 17 giờ 00 NGÀY 05/02/2021.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Các em nhớ làm bài đầy đủ. Chúc các em ôn tập tốt và giữ gìn sức khỏe.</w:t>
      </w: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8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536"/>
        <w:gridCol w:w="2294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Thầy Thảo</w:t>
            </w:r>
          </w:p>
        </w:tc>
        <w:tc>
          <w:tcPr>
            <w:tcW w:w="1536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0938 522 274</w:t>
            </w:r>
          </w:p>
        </w:tc>
        <w:tc>
          <w:tcPr>
            <w:tcW w:w="2294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Thao Le</w:t>
            </w:r>
          </w:p>
        </w:tc>
        <w:tc>
          <w:tcPr>
            <w:tcW w:w="3903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"mailto:hieuthao22274@gmail.com"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Cs w:val="28"/>
              </w:rPr>
              <w:t>hieuthao22274@gmail.com</w:t>
            </w:r>
            <w:r>
              <w:rPr>
                <w:rStyle w:val="6"/>
                <w:rFonts w:ascii="Times New Roman" w:hAnsi="Times New Roman" w:cs="Times New Roman"/>
                <w:szCs w:val="28"/>
              </w:rPr>
              <w:fldChar w:fldCharType="end"/>
            </w:r>
            <w:r>
              <w:rPr>
                <w:rStyle w:val="6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Cô Trang</w:t>
            </w:r>
          </w:p>
        </w:tc>
        <w:tc>
          <w:tcPr>
            <w:tcW w:w="1536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0344 682 289</w:t>
            </w:r>
          </w:p>
        </w:tc>
        <w:tc>
          <w:tcPr>
            <w:tcW w:w="2294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Trang Huynh</w:t>
            </w:r>
          </w:p>
        </w:tc>
        <w:tc>
          <w:tcPr>
            <w:tcW w:w="3903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"mailto:huynhthibaotrangdsa@gmail.com"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Cs w:val="28"/>
              </w:rPr>
              <w:t>huynhthibaotrangdsa@gmail.com</w:t>
            </w:r>
            <w:r>
              <w:rPr>
                <w:rStyle w:val="6"/>
                <w:rFonts w:ascii="Times New Roman" w:hAnsi="Times New Roman" w:cs="Times New Roman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Cô Sương</w:t>
            </w:r>
          </w:p>
        </w:tc>
        <w:tc>
          <w:tcPr>
            <w:tcW w:w="1536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0344345641</w:t>
            </w:r>
          </w:p>
        </w:tc>
        <w:tc>
          <w:tcPr>
            <w:tcW w:w="2294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Sương Tuyết</w:t>
            </w:r>
          </w:p>
        </w:tc>
        <w:tc>
          <w:tcPr>
            <w:tcW w:w="3903" w:type="dxa"/>
          </w:tcPr>
          <w:p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"mailto:nguyentrongnhan0607.tnn@gmail.com"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tuyetsuong1809@gmail.com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>
      <w:pPr>
        <w:rPr>
          <w:b/>
        </w:rPr>
      </w:pPr>
    </w:p>
    <w:sectPr>
      <w:type w:val="continuous"/>
      <w:pgSz w:w="11907" w:h="16839"/>
      <w:pgMar w:top="1134" w:right="851" w:bottom="1134" w:left="1134" w:header="720" w:footer="720" w:gutter="0"/>
      <w:cols w:space="720" w:num="1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Kaiti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6F9"/>
    <w:rsid w:val="00010624"/>
    <w:rsid w:val="000172FF"/>
    <w:rsid w:val="00034ECC"/>
    <w:rsid w:val="000421AD"/>
    <w:rsid w:val="00043FBC"/>
    <w:rsid w:val="0006601B"/>
    <w:rsid w:val="00094E61"/>
    <w:rsid w:val="000A5A17"/>
    <w:rsid w:val="000B0AAB"/>
    <w:rsid w:val="000D1F25"/>
    <w:rsid w:val="000E47ED"/>
    <w:rsid w:val="000E724F"/>
    <w:rsid w:val="000F09AE"/>
    <w:rsid w:val="000F3C2E"/>
    <w:rsid w:val="00101FC4"/>
    <w:rsid w:val="00136D46"/>
    <w:rsid w:val="00160340"/>
    <w:rsid w:val="00167CD7"/>
    <w:rsid w:val="00170669"/>
    <w:rsid w:val="00182DAE"/>
    <w:rsid w:val="001E0784"/>
    <w:rsid w:val="001F1563"/>
    <w:rsid w:val="001F3C6E"/>
    <w:rsid w:val="00211376"/>
    <w:rsid w:val="002436E4"/>
    <w:rsid w:val="00251451"/>
    <w:rsid w:val="002540F4"/>
    <w:rsid w:val="00260E2C"/>
    <w:rsid w:val="00266C32"/>
    <w:rsid w:val="00275F7D"/>
    <w:rsid w:val="00295140"/>
    <w:rsid w:val="002A2AE5"/>
    <w:rsid w:val="002A75FE"/>
    <w:rsid w:val="002B2284"/>
    <w:rsid w:val="002D38A0"/>
    <w:rsid w:val="002E2A30"/>
    <w:rsid w:val="002E5CA9"/>
    <w:rsid w:val="002E6C89"/>
    <w:rsid w:val="00303D19"/>
    <w:rsid w:val="00316E08"/>
    <w:rsid w:val="00317602"/>
    <w:rsid w:val="00323672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C5AF9"/>
    <w:rsid w:val="003F0661"/>
    <w:rsid w:val="00412FDA"/>
    <w:rsid w:val="00416516"/>
    <w:rsid w:val="00430208"/>
    <w:rsid w:val="004367C5"/>
    <w:rsid w:val="0043718D"/>
    <w:rsid w:val="004528F1"/>
    <w:rsid w:val="00474DCD"/>
    <w:rsid w:val="004A4186"/>
    <w:rsid w:val="004A6076"/>
    <w:rsid w:val="004B1C91"/>
    <w:rsid w:val="004C538A"/>
    <w:rsid w:val="004E0732"/>
    <w:rsid w:val="004E5ACE"/>
    <w:rsid w:val="005007C0"/>
    <w:rsid w:val="00520432"/>
    <w:rsid w:val="0052543B"/>
    <w:rsid w:val="00535814"/>
    <w:rsid w:val="00537467"/>
    <w:rsid w:val="005444C9"/>
    <w:rsid w:val="005466D6"/>
    <w:rsid w:val="00547995"/>
    <w:rsid w:val="00550CB4"/>
    <w:rsid w:val="0059231D"/>
    <w:rsid w:val="00594281"/>
    <w:rsid w:val="00595567"/>
    <w:rsid w:val="005A0ACB"/>
    <w:rsid w:val="005A28D7"/>
    <w:rsid w:val="005B0A0D"/>
    <w:rsid w:val="005B1E0A"/>
    <w:rsid w:val="005C7F51"/>
    <w:rsid w:val="005D766A"/>
    <w:rsid w:val="005E1CBC"/>
    <w:rsid w:val="005E2EFD"/>
    <w:rsid w:val="005E612F"/>
    <w:rsid w:val="005E7A1E"/>
    <w:rsid w:val="005E7DFE"/>
    <w:rsid w:val="005F0735"/>
    <w:rsid w:val="00600504"/>
    <w:rsid w:val="0060072B"/>
    <w:rsid w:val="0064541E"/>
    <w:rsid w:val="00652F33"/>
    <w:rsid w:val="00660DFB"/>
    <w:rsid w:val="0067103C"/>
    <w:rsid w:val="00671715"/>
    <w:rsid w:val="006975A8"/>
    <w:rsid w:val="006A02F8"/>
    <w:rsid w:val="006B47FB"/>
    <w:rsid w:val="006C375C"/>
    <w:rsid w:val="006C4C1B"/>
    <w:rsid w:val="0074356F"/>
    <w:rsid w:val="007808FE"/>
    <w:rsid w:val="007A1177"/>
    <w:rsid w:val="007B0CD6"/>
    <w:rsid w:val="007B0F42"/>
    <w:rsid w:val="007D2CEB"/>
    <w:rsid w:val="007E4F6F"/>
    <w:rsid w:val="00806FB2"/>
    <w:rsid w:val="00820860"/>
    <w:rsid w:val="00824D82"/>
    <w:rsid w:val="00824E65"/>
    <w:rsid w:val="00826BD8"/>
    <w:rsid w:val="00826CC5"/>
    <w:rsid w:val="00850755"/>
    <w:rsid w:val="0085779F"/>
    <w:rsid w:val="008831DA"/>
    <w:rsid w:val="00896DB0"/>
    <w:rsid w:val="008A2DA5"/>
    <w:rsid w:val="008A44CD"/>
    <w:rsid w:val="008B488E"/>
    <w:rsid w:val="008C764C"/>
    <w:rsid w:val="008F60A6"/>
    <w:rsid w:val="00925B7C"/>
    <w:rsid w:val="00945534"/>
    <w:rsid w:val="00963A08"/>
    <w:rsid w:val="00975FC5"/>
    <w:rsid w:val="00990D1B"/>
    <w:rsid w:val="009B5147"/>
    <w:rsid w:val="009B7A6D"/>
    <w:rsid w:val="009D6592"/>
    <w:rsid w:val="009F0536"/>
    <w:rsid w:val="009F7923"/>
    <w:rsid w:val="00A03CC5"/>
    <w:rsid w:val="00A04A24"/>
    <w:rsid w:val="00A1582F"/>
    <w:rsid w:val="00A16943"/>
    <w:rsid w:val="00A25225"/>
    <w:rsid w:val="00A32896"/>
    <w:rsid w:val="00A35361"/>
    <w:rsid w:val="00A4151D"/>
    <w:rsid w:val="00A419A1"/>
    <w:rsid w:val="00A43B10"/>
    <w:rsid w:val="00A45278"/>
    <w:rsid w:val="00A45376"/>
    <w:rsid w:val="00A50934"/>
    <w:rsid w:val="00A533A3"/>
    <w:rsid w:val="00A603F8"/>
    <w:rsid w:val="00A734D8"/>
    <w:rsid w:val="00A764CE"/>
    <w:rsid w:val="00A80065"/>
    <w:rsid w:val="00A819D7"/>
    <w:rsid w:val="00A943C6"/>
    <w:rsid w:val="00AA1F09"/>
    <w:rsid w:val="00AA6BA1"/>
    <w:rsid w:val="00AB6B0A"/>
    <w:rsid w:val="00AD3910"/>
    <w:rsid w:val="00AE1C62"/>
    <w:rsid w:val="00B00236"/>
    <w:rsid w:val="00B203B9"/>
    <w:rsid w:val="00B21639"/>
    <w:rsid w:val="00B437AD"/>
    <w:rsid w:val="00B51985"/>
    <w:rsid w:val="00B57585"/>
    <w:rsid w:val="00B6405F"/>
    <w:rsid w:val="00B65703"/>
    <w:rsid w:val="00B75B73"/>
    <w:rsid w:val="00B767B2"/>
    <w:rsid w:val="00B93F93"/>
    <w:rsid w:val="00BA7886"/>
    <w:rsid w:val="00BB6785"/>
    <w:rsid w:val="00BC4FEC"/>
    <w:rsid w:val="00BC7FE8"/>
    <w:rsid w:val="00C12235"/>
    <w:rsid w:val="00C2039E"/>
    <w:rsid w:val="00C27E3E"/>
    <w:rsid w:val="00C312D4"/>
    <w:rsid w:val="00C40B90"/>
    <w:rsid w:val="00C41637"/>
    <w:rsid w:val="00C569C7"/>
    <w:rsid w:val="00C64784"/>
    <w:rsid w:val="00C755DF"/>
    <w:rsid w:val="00C973D4"/>
    <w:rsid w:val="00CA69A7"/>
    <w:rsid w:val="00CB29B2"/>
    <w:rsid w:val="00CB3319"/>
    <w:rsid w:val="00CB5FE4"/>
    <w:rsid w:val="00CC3C73"/>
    <w:rsid w:val="00CF62EA"/>
    <w:rsid w:val="00D14E6B"/>
    <w:rsid w:val="00D20128"/>
    <w:rsid w:val="00D2290F"/>
    <w:rsid w:val="00D466F7"/>
    <w:rsid w:val="00D520B4"/>
    <w:rsid w:val="00D71751"/>
    <w:rsid w:val="00D849A8"/>
    <w:rsid w:val="00DA2708"/>
    <w:rsid w:val="00DB4802"/>
    <w:rsid w:val="00DB6236"/>
    <w:rsid w:val="00DC0CBF"/>
    <w:rsid w:val="00DD73B1"/>
    <w:rsid w:val="00E01591"/>
    <w:rsid w:val="00E1243C"/>
    <w:rsid w:val="00E27949"/>
    <w:rsid w:val="00E61147"/>
    <w:rsid w:val="00E719AE"/>
    <w:rsid w:val="00E769EE"/>
    <w:rsid w:val="00E96B1E"/>
    <w:rsid w:val="00E979BF"/>
    <w:rsid w:val="00EB4125"/>
    <w:rsid w:val="00EC5B46"/>
    <w:rsid w:val="00ED3098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94EAD"/>
    <w:rsid w:val="00F97B28"/>
    <w:rsid w:val="00FC3D56"/>
    <w:rsid w:val="00FD1EEC"/>
    <w:rsid w:val="2C7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39"/>
    <w:pPr>
      <w:spacing w:after="0" w:line="240" w:lineRule="auto"/>
    </w:pPr>
    <w:rPr>
      <w:rFonts w:cstheme="minorBid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758</Words>
  <Characters>4326</Characters>
  <Lines>36</Lines>
  <Paragraphs>10</Paragraphs>
  <TotalTime>7</TotalTime>
  <ScaleCrop>false</ScaleCrop>
  <LinksUpToDate>false</LinksUpToDate>
  <CharactersWithSpaces>5074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2021-02-02T09:59:00Z</dcterms:created>
  <dc:creator>Admin</dc:creator>
  <cp:lastModifiedBy>google1589287693</cp:lastModifiedBy>
  <cp:lastPrinted>2020-04-03T02:06:00Z</cp:lastPrinted>
  <dcterms:modified xsi:type="dcterms:W3CDTF">2021-02-02T15:20:43Z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